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  <w:bookmarkStart w:id="0" w:name="_GoBack"/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84553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684553">
        <w:rPr>
          <w:rFonts w:ascii="Times New Roman" w:hAnsi="Times New Roman" w:cs="Times New Roman"/>
          <w:b/>
          <w:sz w:val="24"/>
          <w:szCs w:val="24"/>
        </w:rPr>
        <w:t>1214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4553">
        <w:rPr>
          <w:rFonts w:ascii="Times New Roman" w:hAnsi="Times New Roman" w:cs="Times New Roman"/>
          <w:sz w:val="24"/>
          <w:szCs w:val="24"/>
        </w:rPr>
        <w:t xml:space="preserve">Aquisição de </w:t>
      </w:r>
      <w:proofErr w:type="spellStart"/>
      <w:r w:rsidR="00684553">
        <w:rPr>
          <w:rFonts w:ascii="Times New Roman" w:hAnsi="Times New Roman" w:cs="Times New Roman"/>
          <w:sz w:val="24"/>
          <w:szCs w:val="24"/>
        </w:rPr>
        <w:t>switchs</w:t>
      </w:r>
      <w:proofErr w:type="spellEnd"/>
      <w:r w:rsidR="00684553">
        <w:rPr>
          <w:rFonts w:ascii="Times New Roman" w:hAnsi="Times New Roman" w:cs="Times New Roman"/>
          <w:sz w:val="24"/>
          <w:szCs w:val="24"/>
        </w:rPr>
        <w:t xml:space="preserve"> gerenciáveis para adequar a estrutura de rede da administração.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1B041A">
        <w:rPr>
          <w:rFonts w:ascii="Times New Roman" w:hAnsi="Times New Roman" w:cs="Times New Roman"/>
          <w:sz w:val="24"/>
          <w:szCs w:val="24"/>
        </w:rPr>
        <w:t>e: 08:00 horas do dia 13/05/2026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 xml:space="preserve">do dia </w:t>
      </w:r>
      <w:r w:rsidR="001B041A">
        <w:rPr>
          <w:rFonts w:ascii="Times New Roman" w:hAnsi="Times New Roman" w:cs="Times New Roman"/>
          <w:sz w:val="24"/>
          <w:szCs w:val="24"/>
        </w:rPr>
        <w:t xml:space="preserve">15/05/2026. </w:t>
      </w:r>
      <w:r w:rsidR="00B46653">
        <w:rPr>
          <w:rFonts w:ascii="Times New Roman" w:hAnsi="Times New Roman" w:cs="Times New Roman"/>
          <w:sz w:val="24"/>
          <w:szCs w:val="24"/>
        </w:rPr>
        <w:t>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1B041A">
        <w:rPr>
          <w:rFonts w:ascii="Times New Roman" w:hAnsi="Times New Roman" w:cs="Times New Roman"/>
          <w:sz w:val="24"/>
          <w:szCs w:val="24"/>
        </w:rPr>
        <w:t>12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1B041A">
        <w:rPr>
          <w:rFonts w:ascii="Times New Roman" w:hAnsi="Times New Roman" w:cs="Times New Roman"/>
          <w:sz w:val="24"/>
          <w:szCs w:val="24"/>
        </w:rPr>
        <w:t>maio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1B041A" w:rsidRDefault="007023D4" w:rsidP="001B04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  <w:bookmarkEnd w:id="0"/>
    </w:p>
    <w:sectPr w:rsidR="002F2310" w:rsidRPr="001B041A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0A9" w:rsidRDefault="00FB30A9" w:rsidP="000851CC">
      <w:pPr>
        <w:spacing w:after="0" w:line="240" w:lineRule="auto"/>
      </w:pPr>
      <w:r>
        <w:separator/>
      </w:r>
    </w:p>
  </w:endnote>
  <w:endnote w:type="continuationSeparator" w:id="0">
    <w:p w:rsidR="00FB30A9" w:rsidRDefault="00FB30A9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0A9" w:rsidRDefault="00FB30A9" w:rsidP="000851CC">
      <w:pPr>
        <w:spacing w:after="0" w:line="240" w:lineRule="auto"/>
      </w:pPr>
      <w:r>
        <w:separator/>
      </w:r>
    </w:p>
  </w:footnote>
  <w:footnote w:type="continuationSeparator" w:id="0">
    <w:p w:rsidR="00FB30A9" w:rsidRDefault="00FB30A9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B041A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84553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0A9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5A6C7-E5AA-44E2-9031-5C39A4C3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2026-05-12T14:27:00Z</dcterms:modified>
</cp:coreProperties>
</file>